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7" w:rsidRPr="00754D77" w:rsidRDefault="004428E7" w:rsidP="004428E7">
      <w:pPr>
        <w:spacing w:after="169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54D77">
        <w:rPr>
          <w:rFonts w:ascii="Times New Roman" w:hAnsi="Times New Roman" w:cs="Times New Roman"/>
          <w:b/>
          <w:sz w:val="24"/>
          <w:lang w:val="ru-RU"/>
        </w:rPr>
        <w:t>ИНСТРУКЦИЯ ПО ЗАПОЛНЕНИЮ ЗАЯВЛЕНИЯ</w:t>
      </w:r>
      <w:r>
        <w:rPr>
          <w:rFonts w:ascii="Times New Roman" w:hAnsi="Times New Roman" w:cs="Times New Roman"/>
          <w:b/>
          <w:sz w:val="24"/>
          <w:lang w:val="ru-RU"/>
        </w:rPr>
        <w:t xml:space="preserve"> на возврат билетов на «Формлу-1»</w:t>
      </w:r>
      <w:bookmarkStart w:id="0" w:name="_GoBack"/>
      <w:bookmarkEnd w:id="0"/>
    </w:p>
    <w:p w:rsidR="004428E7" w:rsidRPr="00754D77" w:rsidRDefault="004428E7" w:rsidP="004428E7">
      <w:pPr>
        <w:spacing w:before="240" w:after="173" w:line="250" w:lineRule="auto"/>
        <w:ind w:left="11" w:right="-11" w:hanging="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Все заявления на возврат должны сопровождаться следующими документами: </w:t>
      </w:r>
    </w:p>
    <w:p w:rsidR="004428E7" w:rsidRPr="00C73987" w:rsidRDefault="004428E7" w:rsidP="004428E7">
      <w:pPr>
        <w:pStyle w:val="a3"/>
        <w:numPr>
          <w:ilvl w:val="0"/>
          <w:numId w:val="2"/>
        </w:numPr>
        <w:spacing w:after="176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C73987">
        <w:rPr>
          <w:rFonts w:ascii="Times New Roman" w:hAnsi="Times New Roman" w:cs="Times New Roman"/>
          <w:sz w:val="26"/>
          <w:szCs w:val="26"/>
        </w:rPr>
        <w:t>Биле</w:t>
      </w:r>
      <w:proofErr w:type="gramStart"/>
      <w:r w:rsidRPr="00C73987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C73987">
        <w:rPr>
          <w:rFonts w:ascii="Times New Roman" w:hAnsi="Times New Roman" w:cs="Times New Roman"/>
          <w:sz w:val="26"/>
          <w:szCs w:val="26"/>
        </w:rPr>
        <w:t xml:space="preserve">-ы) (в случае его (их) получения); </w:t>
      </w:r>
    </w:p>
    <w:p w:rsidR="004428E7" w:rsidRPr="00C73987" w:rsidRDefault="004428E7" w:rsidP="004428E7">
      <w:pPr>
        <w:pStyle w:val="a3"/>
        <w:numPr>
          <w:ilvl w:val="0"/>
          <w:numId w:val="2"/>
        </w:numPr>
        <w:spacing w:after="176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C73987">
        <w:rPr>
          <w:rFonts w:ascii="Times New Roman" w:hAnsi="Times New Roman" w:cs="Times New Roman"/>
          <w:sz w:val="26"/>
          <w:szCs w:val="26"/>
        </w:rPr>
        <w:t>Кассовый чек (при покупке подтверждения о приобретении билета</w:t>
      </w:r>
      <w:proofErr w:type="gramStart"/>
      <w:r w:rsidRPr="00C73987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или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в кассе);</w:t>
      </w:r>
    </w:p>
    <w:p w:rsidR="004428E7" w:rsidRPr="00C73987" w:rsidRDefault="004428E7" w:rsidP="004428E7">
      <w:pPr>
        <w:pStyle w:val="a3"/>
        <w:numPr>
          <w:ilvl w:val="0"/>
          <w:numId w:val="2"/>
        </w:numPr>
        <w:spacing w:after="176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C73987">
        <w:rPr>
          <w:rFonts w:ascii="Times New Roman" w:hAnsi="Times New Roman" w:cs="Times New Roman"/>
          <w:sz w:val="26"/>
          <w:szCs w:val="26"/>
        </w:rPr>
        <w:t>Копия паспорта заявителя;</w:t>
      </w:r>
    </w:p>
    <w:p w:rsidR="004428E7" w:rsidRPr="00C73987" w:rsidRDefault="004428E7" w:rsidP="004428E7">
      <w:pPr>
        <w:pStyle w:val="a3"/>
        <w:numPr>
          <w:ilvl w:val="0"/>
          <w:numId w:val="2"/>
        </w:numPr>
        <w:spacing w:after="176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C73987">
        <w:rPr>
          <w:rFonts w:ascii="Times New Roman" w:hAnsi="Times New Roman" w:cs="Times New Roman"/>
          <w:sz w:val="26"/>
          <w:szCs w:val="26"/>
        </w:rPr>
        <w:t>Копия справки о временной нетрудоспособности (в случае болезни покупателя подтверждения о приобретении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или билет</w:t>
      </w:r>
      <w:proofErr w:type="gramStart"/>
      <w:r w:rsidRPr="00C73987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 xml:space="preserve">)); </w:t>
      </w:r>
    </w:p>
    <w:p w:rsidR="004428E7" w:rsidRPr="00C73987" w:rsidRDefault="004428E7" w:rsidP="004428E7">
      <w:pPr>
        <w:pStyle w:val="a3"/>
        <w:numPr>
          <w:ilvl w:val="0"/>
          <w:numId w:val="2"/>
        </w:numPr>
        <w:spacing w:after="176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C73987">
        <w:rPr>
          <w:rFonts w:ascii="Times New Roman" w:hAnsi="Times New Roman" w:cs="Times New Roman"/>
          <w:sz w:val="26"/>
          <w:szCs w:val="26"/>
        </w:rPr>
        <w:t>Копия свидетельства о смерти (в случае смерти покупателя подтверждения о приобретении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или билет</w:t>
      </w:r>
      <w:proofErr w:type="gramStart"/>
      <w:r w:rsidRPr="00C73987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 xml:space="preserve">)); </w:t>
      </w:r>
    </w:p>
    <w:p w:rsidR="004428E7" w:rsidRPr="00C73987" w:rsidRDefault="004428E7" w:rsidP="004428E7">
      <w:pPr>
        <w:pStyle w:val="a3"/>
        <w:numPr>
          <w:ilvl w:val="0"/>
          <w:numId w:val="2"/>
        </w:numPr>
        <w:spacing w:after="176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C73987">
        <w:rPr>
          <w:rFonts w:ascii="Times New Roman" w:hAnsi="Times New Roman" w:cs="Times New Roman"/>
          <w:sz w:val="26"/>
          <w:szCs w:val="26"/>
        </w:rPr>
        <w:t>Доверенность (в случае представления интересов покупателя подтверждения о приобретении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или билет</w:t>
      </w:r>
      <w:proofErr w:type="gramStart"/>
      <w:r w:rsidRPr="00C73987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 xml:space="preserve">) доверителем); </w:t>
      </w:r>
    </w:p>
    <w:p w:rsidR="004428E7" w:rsidRPr="00C73987" w:rsidRDefault="004428E7" w:rsidP="004428E7">
      <w:pPr>
        <w:pStyle w:val="a3"/>
        <w:numPr>
          <w:ilvl w:val="0"/>
          <w:numId w:val="2"/>
        </w:numPr>
        <w:spacing w:after="176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C73987">
        <w:rPr>
          <w:rFonts w:ascii="Times New Roman" w:hAnsi="Times New Roman" w:cs="Times New Roman"/>
          <w:sz w:val="26"/>
          <w:szCs w:val="26"/>
        </w:rPr>
        <w:t>Документ, подтверждающий родство представителя покупателя подтверждения о приобретении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или билет</w:t>
      </w:r>
      <w:proofErr w:type="gramStart"/>
      <w:r w:rsidRPr="00C73987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 покупателя подтверждения о приобретении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или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в случае смерти покупателя подтверждения о приобретении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>) или билета (-</w:t>
      </w:r>
      <w:proofErr w:type="spellStart"/>
      <w:r w:rsidRPr="00C7398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7398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428E7" w:rsidRPr="00754D77" w:rsidRDefault="004428E7" w:rsidP="004428E7">
      <w:pPr>
        <w:spacing w:after="176" w:line="250" w:lineRule="auto"/>
        <w:ind w:left="10" w:right="-12" w:hanging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54D77">
        <w:rPr>
          <w:rFonts w:ascii="Times New Roman" w:hAnsi="Times New Roman" w:cs="Times New Roman"/>
          <w:sz w:val="26"/>
          <w:szCs w:val="26"/>
          <w:lang w:val="ru-RU"/>
        </w:rPr>
        <w:t>Если заявление на возврат подтверждения о приобретении билета</w:t>
      </w:r>
      <w:proofErr w:type="gramStart"/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 (-</w:t>
      </w:r>
      <w:proofErr w:type="spellStart"/>
      <w:proofErr w:type="gramEnd"/>
      <w:r w:rsidRPr="00754D77">
        <w:rPr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) на </w:t>
      </w:r>
      <w:r w:rsidRPr="00D64616">
        <w:rPr>
          <w:rFonts w:ascii="Times New Roman" w:hAnsi="Times New Roman" w:cs="Times New Roman"/>
          <w:sz w:val="26"/>
          <w:szCs w:val="26"/>
        </w:rPr>
        <w:t>FORMULA</w:t>
      </w:r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 1 ГРАН-ПРИ РОССИИ 2016, билета (-</w:t>
      </w:r>
      <w:proofErr w:type="spellStart"/>
      <w:r w:rsidRPr="00754D77">
        <w:rPr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) на </w:t>
      </w:r>
      <w:r w:rsidRPr="00D64616">
        <w:rPr>
          <w:rFonts w:ascii="Times New Roman" w:hAnsi="Times New Roman" w:cs="Times New Roman"/>
          <w:sz w:val="26"/>
          <w:szCs w:val="26"/>
        </w:rPr>
        <w:t>FORMULA</w:t>
      </w:r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 1 ГРАН-ПРИ РОССИИ 2016 будет одобрено, ОАО «Центр «Омега» уведомит Вас в письменной форме в течение 10 (десяти) дней. </w:t>
      </w:r>
    </w:p>
    <w:p w:rsidR="004428E7" w:rsidRPr="00754D77" w:rsidRDefault="004428E7" w:rsidP="004428E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54D77">
        <w:rPr>
          <w:rFonts w:ascii="Times New Roman" w:hAnsi="Times New Roman" w:cs="Times New Roman"/>
          <w:sz w:val="26"/>
          <w:szCs w:val="26"/>
          <w:lang w:val="ru-RU"/>
        </w:rPr>
        <w:t>Возврат денежных сре</w:t>
      </w:r>
      <w:proofErr w:type="gramStart"/>
      <w:r w:rsidRPr="00754D77">
        <w:rPr>
          <w:rFonts w:ascii="Times New Roman" w:hAnsi="Times New Roman" w:cs="Times New Roman"/>
          <w:sz w:val="26"/>
          <w:szCs w:val="26"/>
          <w:lang w:val="ru-RU"/>
        </w:rPr>
        <w:t>дств пр</w:t>
      </w:r>
      <w:proofErr w:type="gramEnd"/>
      <w:r w:rsidRPr="00754D77">
        <w:rPr>
          <w:rFonts w:ascii="Times New Roman" w:hAnsi="Times New Roman" w:cs="Times New Roman"/>
          <w:sz w:val="26"/>
          <w:szCs w:val="26"/>
          <w:lang w:val="ru-RU"/>
        </w:rPr>
        <w:t>оизводится в течение 10 (десяти) календарных дней с момента принятия ОАО «Центр «Омега» решения о возврате денежных средств.</w:t>
      </w:r>
    </w:p>
    <w:p w:rsidR="004428E7" w:rsidRPr="00754D77" w:rsidRDefault="004428E7" w:rsidP="004428E7">
      <w:pPr>
        <w:spacing w:after="176" w:line="250" w:lineRule="auto"/>
        <w:ind w:left="10" w:right="-12" w:hanging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 1ой странице на корешке отрыва кассир или ответственный сотрудник вносит данные о количестве билетов, номере заказа, указывает свои ФИО и расписывается в принятии документов. А также указывает дату принятия заявления. Корешок отрезает и передает клиенту в качестве подтверждения принятия документов. На корешке указана справочная информация для клиента о порядке возврата билетов и справочные телефоны. </w:t>
      </w:r>
    </w:p>
    <w:p w:rsidR="004428E7" w:rsidRPr="00754D77" w:rsidRDefault="004428E7" w:rsidP="004428E7">
      <w:pPr>
        <w:spacing w:after="7" w:line="250" w:lineRule="auto"/>
        <w:ind w:left="10" w:right="-12" w:firstLine="5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По всем вопросам, связанным с билетами и клиентской поддержкой, просим Вас обращаться в </w:t>
      </w:r>
      <w:proofErr w:type="spellStart"/>
      <w:r w:rsidRPr="00754D77">
        <w:rPr>
          <w:rFonts w:ascii="Times New Roman" w:hAnsi="Times New Roman" w:cs="Times New Roman"/>
          <w:sz w:val="26"/>
          <w:szCs w:val="26"/>
          <w:lang w:val="ru-RU"/>
        </w:rPr>
        <w:t>колл</w:t>
      </w:r>
      <w:proofErr w:type="spellEnd"/>
      <w:r w:rsidRPr="00754D77">
        <w:rPr>
          <w:rFonts w:ascii="Times New Roman" w:hAnsi="Times New Roman" w:cs="Times New Roman"/>
          <w:sz w:val="26"/>
          <w:szCs w:val="26"/>
          <w:lang w:val="ru-RU"/>
        </w:rPr>
        <w:t>-центр Сочи Автодрома.</w:t>
      </w:r>
    </w:p>
    <w:p w:rsidR="004428E7" w:rsidRPr="003A3F5D" w:rsidRDefault="004428E7" w:rsidP="004428E7">
      <w:pPr>
        <w:pStyle w:val="a3"/>
        <w:numPr>
          <w:ilvl w:val="0"/>
          <w:numId w:val="1"/>
        </w:numPr>
        <w:spacing w:after="7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3A3F5D">
        <w:rPr>
          <w:rFonts w:ascii="Times New Roman" w:hAnsi="Times New Roman" w:cs="Times New Roman"/>
          <w:sz w:val="26"/>
          <w:szCs w:val="26"/>
        </w:rPr>
        <w:t>Для звонков из России: 8 800 234 13 24</w:t>
      </w:r>
    </w:p>
    <w:p w:rsidR="004428E7" w:rsidRPr="003A3F5D" w:rsidRDefault="004428E7" w:rsidP="004428E7">
      <w:pPr>
        <w:pStyle w:val="a3"/>
        <w:numPr>
          <w:ilvl w:val="0"/>
          <w:numId w:val="1"/>
        </w:numPr>
        <w:spacing w:after="7" w:line="250" w:lineRule="auto"/>
        <w:ind w:right="-12"/>
        <w:jc w:val="both"/>
        <w:rPr>
          <w:rFonts w:ascii="Times New Roman" w:hAnsi="Times New Roman" w:cs="Times New Roman"/>
          <w:sz w:val="26"/>
          <w:szCs w:val="26"/>
        </w:rPr>
      </w:pPr>
      <w:r w:rsidRPr="003A3F5D">
        <w:rPr>
          <w:rFonts w:ascii="Times New Roman" w:hAnsi="Times New Roman" w:cs="Times New Roman"/>
          <w:sz w:val="26"/>
          <w:szCs w:val="26"/>
        </w:rPr>
        <w:t>Для звонка из-за рубежа: +7(495) 730 05 94 (международный звонок платный)</w:t>
      </w:r>
    </w:p>
    <w:p w:rsidR="004428E7" w:rsidRPr="00754D77" w:rsidRDefault="004428E7" w:rsidP="004428E7">
      <w:pPr>
        <w:spacing w:after="7" w:line="250" w:lineRule="auto"/>
        <w:ind w:left="10" w:right="-12" w:hanging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Адрес электронной почты: </w:t>
      </w:r>
      <w:proofErr w:type="spellStart"/>
      <w:r w:rsidRPr="003A3F5D">
        <w:rPr>
          <w:rFonts w:ascii="Times New Roman" w:hAnsi="Times New Roman" w:cs="Times New Roman"/>
          <w:sz w:val="26"/>
          <w:szCs w:val="26"/>
        </w:rPr>
        <w:t>customerservice</w:t>
      </w:r>
      <w:proofErr w:type="spellEnd"/>
      <w:r w:rsidRPr="00754D77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3A3F5D">
        <w:rPr>
          <w:rFonts w:ascii="Times New Roman" w:hAnsi="Times New Roman" w:cs="Times New Roman"/>
          <w:sz w:val="26"/>
          <w:szCs w:val="26"/>
        </w:rPr>
        <w:t>sochiautodrom</w:t>
      </w:r>
      <w:proofErr w:type="spellEnd"/>
      <w:r w:rsidRPr="00754D77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Pr="003A3F5D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54D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428E7" w:rsidRPr="00754D77" w:rsidRDefault="004428E7" w:rsidP="004428E7">
      <w:pPr>
        <w:spacing w:after="7" w:line="250" w:lineRule="auto"/>
        <w:ind w:left="10" w:right="-12" w:hanging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28E7" w:rsidRPr="00754D77" w:rsidRDefault="004428E7" w:rsidP="004428E7">
      <w:pPr>
        <w:rPr>
          <w:sz w:val="24"/>
          <w:szCs w:val="24"/>
          <w:lang w:val="ru-RU"/>
        </w:rPr>
      </w:pPr>
      <w:proofErr w:type="spellStart"/>
      <w:r w:rsidRPr="00754D77">
        <w:rPr>
          <w:rFonts w:ascii="Times New Roman" w:hAnsi="Times New Roman" w:cs="Times New Roman"/>
          <w:sz w:val="26"/>
          <w:szCs w:val="26"/>
          <w:lang w:val="ru-RU"/>
        </w:rPr>
        <w:t>Колл</w:t>
      </w:r>
      <w:proofErr w:type="spellEnd"/>
      <w:r w:rsidRPr="00754D77">
        <w:rPr>
          <w:rFonts w:ascii="Times New Roman" w:hAnsi="Times New Roman" w:cs="Times New Roman"/>
          <w:sz w:val="26"/>
          <w:szCs w:val="26"/>
          <w:lang w:val="ru-RU"/>
        </w:rPr>
        <w:t>-центр Сочи Автодрома работает ежедневно с 10:00 до 21:00 (</w:t>
      </w:r>
      <w:proofErr w:type="gramStart"/>
      <w:r w:rsidRPr="00754D77">
        <w:rPr>
          <w:rFonts w:ascii="Times New Roman" w:hAnsi="Times New Roman" w:cs="Times New Roman"/>
          <w:sz w:val="26"/>
          <w:szCs w:val="26"/>
          <w:lang w:val="ru-RU"/>
        </w:rPr>
        <w:t>МСК</w:t>
      </w:r>
      <w:proofErr w:type="gramEnd"/>
      <w:r w:rsidRPr="00754D77"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222C1" w:rsidRPr="004428E7" w:rsidRDefault="004428E7">
      <w:pPr>
        <w:rPr>
          <w:lang w:val="ru-RU"/>
        </w:rPr>
      </w:pPr>
    </w:p>
    <w:sectPr w:rsidR="00C222C1" w:rsidRPr="004428E7" w:rsidSect="00AB378A">
      <w:pgSz w:w="12240" w:h="15840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5B1"/>
    <w:multiLevelType w:val="hybridMultilevel"/>
    <w:tmpl w:val="5A3E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A5FC9"/>
    <w:multiLevelType w:val="hybridMultilevel"/>
    <w:tmpl w:val="EC7A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7"/>
    <w:rsid w:val="004428E7"/>
    <w:rsid w:val="004D18C3"/>
    <w:rsid w:val="005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E7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E7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Madina.Asekova</dc:creator>
  <cp:lastModifiedBy>Madina.Asekova</cp:lastModifiedBy>
  <cp:revision>1</cp:revision>
  <dcterms:created xsi:type="dcterms:W3CDTF">2016-03-09T10:48:00Z</dcterms:created>
  <dcterms:modified xsi:type="dcterms:W3CDTF">2016-03-09T10:49:00Z</dcterms:modified>
</cp:coreProperties>
</file>